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78F" w:rsidRPr="00157DBB" w:rsidRDefault="006E678F" w:rsidP="006E678F">
      <w:pPr>
        <w:pStyle w:val="Default"/>
        <w:spacing w:line="480" w:lineRule="auto"/>
        <w:rPr>
          <w:rFonts w:ascii="標楷體" w:eastAsia="標楷體" w:hAnsi="標楷體"/>
          <w:b/>
          <w:sz w:val="28"/>
          <w:szCs w:val="28"/>
        </w:rPr>
      </w:pPr>
      <w:r w:rsidRPr="00157DBB">
        <w:rPr>
          <w:rFonts w:ascii="標楷體" w:eastAsia="標楷體" w:hAnsi="標楷體" w:hint="eastAsia"/>
          <w:b/>
          <w:sz w:val="28"/>
          <w:szCs w:val="28"/>
        </w:rPr>
        <w:t>壘球</w:t>
      </w:r>
    </w:p>
    <w:p w:rsidR="006E678F" w:rsidRDefault="006E678F" w:rsidP="006E678F">
      <w:pPr>
        <w:pStyle w:val="Default"/>
        <w:numPr>
          <w:ilvl w:val="0"/>
          <w:numId w:val="1"/>
        </w:numPr>
        <w:spacing w:line="480" w:lineRule="auto"/>
        <w:rPr>
          <w:rFonts w:ascii="標楷體" w:eastAsia="標楷體" w:hAnsi="標楷體"/>
          <w:b/>
          <w:sz w:val="28"/>
          <w:szCs w:val="28"/>
        </w:rPr>
      </w:pPr>
      <w:r w:rsidRPr="00157DBB">
        <w:rPr>
          <w:rFonts w:ascii="標楷體" w:eastAsia="標楷體" w:hAnsi="標楷體" w:hint="eastAsia"/>
          <w:b/>
          <w:sz w:val="28"/>
          <w:szCs w:val="28"/>
        </w:rPr>
        <w:t>報名人數</w:t>
      </w:r>
      <w:r w:rsidRPr="00157DBB">
        <w:rPr>
          <w:rFonts w:ascii="標楷體" w:eastAsia="標楷體" w:hAnsi="標楷體"/>
          <w:b/>
          <w:sz w:val="28"/>
          <w:szCs w:val="28"/>
        </w:rPr>
        <w:t xml:space="preserve"> </w:t>
      </w:r>
    </w:p>
    <w:p w:rsidR="006E678F" w:rsidRPr="00C44C9D" w:rsidRDefault="006E678F" w:rsidP="006E678F">
      <w:pPr>
        <w:pStyle w:val="Default"/>
        <w:numPr>
          <w:ilvl w:val="0"/>
          <w:numId w:val="2"/>
        </w:numPr>
        <w:spacing w:line="480" w:lineRule="auto"/>
        <w:rPr>
          <w:rFonts w:ascii="標楷體" w:eastAsia="標楷體" w:hAnsi="標楷體"/>
          <w:b/>
          <w:sz w:val="28"/>
          <w:szCs w:val="28"/>
        </w:rPr>
      </w:pPr>
      <w:r w:rsidRPr="00157DBB">
        <w:rPr>
          <w:rFonts w:ascii="標楷體" w:eastAsia="標楷體" w:hAnsi="標楷體" w:hint="eastAsia"/>
          <w:sz w:val="28"/>
          <w:szCs w:val="28"/>
        </w:rPr>
        <w:t>每隊可報隊員</w:t>
      </w:r>
      <w:r w:rsidRPr="00157DBB">
        <w:rPr>
          <w:rFonts w:ascii="標楷體" w:eastAsia="標楷體" w:hAnsi="標楷體" w:cs="Calibri"/>
          <w:sz w:val="28"/>
          <w:szCs w:val="28"/>
        </w:rPr>
        <w:t>(</w:t>
      </w:r>
      <w:r w:rsidRPr="00157DBB">
        <w:rPr>
          <w:rFonts w:ascii="標楷體" w:eastAsia="標楷體" w:hAnsi="標楷體" w:hint="eastAsia"/>
          <w:sz w:val="28"/>
          <w:szCs w:val="28"/>
        </w:rPr>
        <w:t>含隊長</w:t>
      </w:r>
      <w:r w:rsidRPr="00157DBB">
        <w:rPr>
          <w:rFonts w:ascii="標楷體" w:eastAsia="標楷體" w:hAnsi="標楷體" w:cs="Calibri"/>
          <w:sz w:val="28"/>
          <w:szCs w:val="28"/>
        </w:rPr>
        <w:t>)</w:t>
      </w:r>
      <w:r w:rsidRPr="00157DBB">
        <w:rPr>
          <w:rFonts w:ascii="標楷體" w:eastAsia="標楷體" w:hAnsi="標楷體" w:hint="eastAsia"/>
          <w:sz w:val="28"/>
          <w:szCs w:val="28"/>
        </w:rPr>
        <w:t>共二十人。</w:t>
      </w:r>
      <w:r w:rsidRPr="00157DBB">
        <w:rPr>
          <w:rFonts w:ascii="標楷體" w:eastAsia="標楷體" w:hAnsi="標楷體" w:cs="Calibri"/>
          <w:sz w:val="28"/>
          <w:szCs w:val="28"/>
        </w:rPr>
        <w:t xml:space="preserve"> </w:t>
      </w:r>
    </w:p>
    <w:p w:rsidR="006E678F" w:rsidRDefault="006E678F" w:rsidP="006E678F">
      <w:pPr>
        <w:pStyle w:val="Default"/>
        <w:numPr>
          <w:ilvl w:val="0"/>
          <w:numId w:val="1"/>
        </w:numPr>
        <w:spacing w:line="480" w:lineRule="auto"/>
        <w:rPr>
          <w:rFonts w:ascii="標楷體" w:eastAsia="標楷體" w:hAnsi="標楷體"/>
          <w:b/>
          <w:sz w:val="28"/>
          <w:szCs w:val="28"/>
        </w:rPr>
      </w:pPr>
      <w:r w:rsidRPr="00157DBB">
        <w:rPr>
          <w:rFonts w:ascii="標楷體" w:eastAsia="標楷體" w:hAnsi="標楷體" w:hint="eastAsia"/>
          <w:b/>
          <w:sz w:val="28"/>
          <w:szCs w:val="28"/>
        </w:rPr>
        <w:t>隊數限制</w:t>
      </w:r>
      <w:r w:rsidRPr="00157DBB">
        <w:rPr>
          <w:rFonts w:ascii="標楷體" w:eastAsia="標楷體" w:hAnsi="標楷體"/>
          <w:b/>
          <w:sz w:val="28"/>
          <w:szCs w:val="28"/>
        </w:rPr>
        <w:t xml:space="preserve"> </w:t>
      </w:r>
    </w:p>
    <w:p w:rsidR="006E678F" w:rsidRPr="006E678F" w:rsidRDefault="006E678F" w:rsidP="006E678F">
      <w:pPr>
        <w:pStyle w:val="Default"/>
        <w:numPr>
          <w:ilvl w:val="0"/>
          <w:numId w:val="2"/>
        </w:numPr>
        <w:spacing w:line="480" w:lineRule="auto"/>
        <w:rPr>
          <w:rFonts w:ascii="標楷體" w:eastAsia="標楷體" w:hAnsi="標楷體"/>
          <w:b/>
          <w:sz w:val="28"/>
          <w:szCs w:val="28"/>
        </w:rPr>
      </w:pPr>
      <w:r w:rsidRPr="00157DBB">
        <w:rPr>
          <w:rFonts w:ascii="標楷體" w:eastAsia="標楷體" w:hAnsi="標楷體" w:hint="eastAsia"/>
          <w:sz w:val="28"/>
          <w:szCs w:val="28"/>
        </w:rPr>
        <w:t>一間學校最多只能報一隊。</w:t>
      </w:r>
    </w:p>
    <w:p w:rsidR="006E678F" w:rsidRPr="00C44C9D" w:rsidRDefault="00EF549B" w:rsidP="006E678F">
      <w:pPr>
        <w:pStyle w:val="Default"/>
        <w:numPr>
          <w:ilvl w:val="0"/>
          <w:numId w:val="2"/>
        </w:numPr>
        <w:spacing w:line="48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五校最多共5</w:t>
      </w:r>
      <w:r w:rsidR="006E678F">
        <w:rPr>
          <w:rFonts w:ascii="標楷體" w:eastAsia="標楷體" w:hAnsi="標楷體" w:hint="eastAsia"/>
          <w:sz w:val="28"/>
          <w:szCs w:val="28"/>
        </w:rPr>
        <w:t>隊。</w:t>
      </w:r>
    </w:p>
    <w:p w:rsidR="006E678F" w:rsidRDefault="006E678F" w:rsidP="006E678F">
      <w:pPr>
        <w:pStyle w:val="Default"/>
        <w:numPr>
          <w:ilvl w:val="0"/>
          <w:numId w:val="1"/>
        </w:numPr>
        <w:spacing w:line="480" w:lineRule="auto"/>
        <w:rPr>
          <w:rFonts w:ascii="標楷體" w:eastAsia="標楷體" w:hAnsi="標楷體"/>
          <w:b/>
          <w:sz w:val="28"/>
          <w:szCs w:val="28"/>
        </w:rPr>
      </w:pPr>
      <w:r w:rsidRPr="00157DBB">
        <w:rPr>
          <w:rFonts w:ascii="標楷體" w:eastAsia="標楷體" w:hAnsi="標楷體" w:hint="eastAsia"/>
          <w:b/>
          <w:sz w:val="28"/>
          <w:szCs w:val="28"/>
        </w:rPr>
        <w:t>比賽規則</w:t>
      </w:r>
      <w:r w:rsidRPr="00157DBB">
        <w:rPr>
          <w:rFonts w:ascii="標楷體" w:eastAsia="標楷體" w:hAnsi="標楷體"/>
          <w:b/>
          <w:sz w:val="28"/>
          <w:szCs w:val="28"/>
        </w:rPr>
        <w:t xml:space="preserve"> </w:t>
      </w:r>
    </w:p>
    <w:p w:rsidR="006E678F" w:rsidRPr="00B3182D" w:rsidRDefault="006E678F" w:rsidP="006E678F">
      <w:pPr>
        <w:pStyle w:val="Default"/>
        <w:numPr>
          <w:ilvl w:val="0"/>
          <w:numId w:val="2"/>
        </w:numPr>
        <w:spacing w:line="480" w:lineRule="auto"/>
        <w:rPr>
          <w:rFonts w:ascii="標楷體" w:eastAsia="標楷體" w:hAnsi="標楷體"/>
          <w:b/>
          <w:sz w:val="28"/>
          <w:szCs w:val="28"/>
        </w:rPr>
      </w:pPr>
      <w:r w:rsidRPr="00157DBB">
        <w:rPr>
          <w:rFonts w:ascii="標楷體" w:eastAsia="標楷體" w:hAnsi="標楷體" w:hint="eastAsia"/>
          <w:sz w:val="28"/>
          <w:szCs w:val="28"/>
        </w:rPr>
        <w:t>採用中華民國最新慢速壘球規則。</w:t>
      </w:r>
    </w:p>
    <w:p w:rsidR="00B3182D" w:rsidRPr="00B3182D" w:rsidRDefault="00B3182D" w:rsidP="00B3182D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比賽取前兩名。</w:t>
      </w:r>
    </w:p>
    <w:p w:rsidR="00305B89" w:rsidRPr="00305B89" w:rsidRDefault="006E678F" w:rsidP="006E678F">
      <w:pPr>
        <w:pStyle w:val="Default"/>
        <w:numPr>
          <w:ilvl w:val="0"/>
          <w:numId w:val="2"/>
        </w:numPr>
        <w:spacing w:line="480" w:lineRule="auto"/>
        <w:rPr>
          <w:rFonts w:ascii="標楷體" w:eastAsia="標楷體" w:hAnsi="標楷體" w:hint="eastAsia"/>
          <w:b/>
          <w:sz w:val="28"/>
          <w:szCs w:val="28"/>
        </w:rPr>
      </w:pPr>
      <w:r w:rsidRPr="00157DBB">
        <w:rPr>
          <w:rFonts w:ascii="標楷體" w:eastAsia="標楷體" w:hAnsi="標楷體" w:hint="eastAsia"/>
          <w:sz w:val="28"/>
          <w:szCs w:val="28"/>
        </w:rPr>
        <w:t>比賽以三好四壞，七局制</w:t>
      </w:r>
      <w:r w:rsidRPr="00157DBB">
        <w:rPr>
          <w:rFonts w:ascii="標楷體" w:eastAsia="標楷體" w:hAnsi="標楷體" w:cs="Calibri"/>
          <w:sz w:val="28"/>
          <w:szCs w:val="28"/>
        </w:rPr>
        <w:t>60</w:t>
      </w:r>
      <w:r w:rsidRPr="00157DBB">
        <w:rPr>
          <w:rFonts w:ascii="標楷體" w:eastAsia="標楷體" w:hAnsi="標楷體" w:hint="eastAsia"/>
          <w:sz w:val="28"/>
          <w:szCs w:val="28"/>
        </w:rPr>
        <w:t>分並行制，每打席由一好</w:t>
      </w:r>
      <w:proofErr w:type="gramStart"/>
      <w:r w:rsidRPr="00157DB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157DBB">
        <w:rPr>
          <w:rFonts w:ascii="標楷體" w:eastAsia="標楷體" w:hAnsi="標楷體" w:hint="eastAsia"/>
          <w:sz w:val="28"/>
          <w:szCs w:val="28"/>
        </w:rPr>
        <w:t>壞開始。</w:t>
      </w:r>
      <w:r w:rsidR="00305B89">
        <w:rPr>
          <w:rFonts w:ascii="標楷體" w:eastAsia="標楷體" w:hAnsi="標楷體" w:hint="eastAsia"/>
          <w:sz w:val="28"/>
          <w:szCs w:val="28"/>
        </w:rPr>
        <w:t>(女生則由0好0壞開始)</w:t>
      </w:r>
    </w:p>
    <w:p w:rsidR="00305B89" w:rsidRPr="00305B89" w:rsidRDefault="00305B89" w:rsidP="006E678F">
      <w:pPr>
        <w:pStyle w:val="Default"/>
        <w:numPr>
          <w:ilvl w:val="0"/>
          <w:numId w:val="2"/>
        </w:numPr>
        <w:spacing w:line="480" w:lineRule="auto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若女生投手發生強襲球情況，打擊者判出局。</w:t>
      </w:r>
    </w:p>
    <w:p w:rsidR="006E678F" w:rsidRDefault="00305B89" w:rsidP="006E678F">
      <w:pPr>
        <w:pStyle w:val="Default"/>
        <w:numPr>
          <w:ilvl w:val="0"/>
          <w:numId w:val="2"/>
        </w:numPr>
        <w:spacing w:line="48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如打擊者為女生，則守備必須二傳，且只能傳一壘封殺，不得觸殺，但上壘之女生跑者不在此限。</w:t>
      </w:r>
      <w:r w:rsidR="006E678F" w:rsidRPr="00157DBB">
        <w:rPr>
          <w:rFonts w:ascii="標楷體" w:eastAsia="標楷體" w:hAnsi="標楷體"/>
          <w:sz w:val="28"/>
          <w:szCs w:val="28"/>
        </w:rPr>
        <w:t xml:space="preserve"> </w:t>
      </w:r>
    </w:p>
    <w:p w:rsidR="006E678F" w:rsidRDefault="006E678F" w:rsidP="006E678F">
      <w:pPr>
        <w:pStyle w:val="Default"/>
        <w:numPr>
          <w:ilvl w:val="0"/>
          <w:numId w:val="2"/>
        </w:numPr>
        <w:spacing w:line="480" w:lineRule="auto"/>
        <w:rPr>
          <w:rFonts w:ascii="標楷體" w:eastAsia="標楷體" w:hAnsi="標楷體"/>
          <w:b/>
          <w:sz w:val="28"/>
          <w:szCs w:val="28"/>
        </w:rPr>
      </w:pPr>
      <w:r w:rsidRPr="00157DBB">
        <w:rPr>
          <w:rFonts w:ascii="標楷體" w:eastAsia="標楷體" w:hAnsi="標楷體" w:hint="eastAsia"/>
          <w:sz w:val="28"/>
          <w:szCs w:val="28"/>
        </w:rPr>
        <w:t>四局結束兩隊相差十分或五局結束兩隊相差七分，則比賽提前結束。</w:t>
      </w:r>
      <w:r w:rsidRPr="00157DBB">
        <w:rPr>
          <w:rFonts w:ascii="標楷體" w:eastAsia="標楷體" w:hAnsi="標楷體"/>
          <w:sz w:val="28"/>
          <w:szCs w:val="28"/>
        </w:rPr>
        <w:t xml:space="preserve"> </w:t>
      </w:r>
    </w:p>
    <w:p w:rsidR="006E678F" w:rsidRDefault="006E678F" w:rsidP="006E678F">
      <w:pPr>
        <w:pStyle w:val="Default"/>
        <w:numPr>
          <w:ilvl w:val="0"/>
          <w:numId w:val="2"/>
        </w:numPr>
        <w:spacing w:line="480" w:lineRule="auto"/>
        <w:rPr>
          <w:rFonts w:ascii="標楷體" w:eastAsia="標楷體" w:hAnsi="標楷體"/>
          <w:b/>
          <w:sz w:val="28"/>
          <w:szCs w:val="28"/>
        </w:rPr>
      </w:pPr>
      <w:r w:rsidRPr="00157DBB">
        <w:rPr>
          <w:rFonts w:ascii="標楷體" w:eastAsia="標楷體" w:hAnsi="標楷體" w:hint="eastAsia"/>
          <w:sz w:val="28"/>
          <w:szCs w:val="28"/>
        </w:rPr>
        <w:t>以打滿七局或六十分鐘為限制，若分出勝負由裁判宣布比賽結束。若打滿七局或六十分鐘仍平手，則</w:t>
      </w:r>
      <w:proofErr w:type="gramStart"/>
      <w:r w:rsidRPr="00157DBB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157DBB">
        <w:rPr>
          <w:rFonts w:ascii="標楷體" w:eastAsia="標楷體" w:hAnsi="標楷體" w:hint="eastAsia"/>
          <w:sz w:val="28"/>
          <w:szCs w:val="28"/>
        </w:rPr>
        <w:t>驟死賽至分出勝負。驟死賽：比賽繼續進行時，每一個半局的第一打</w:t>
      </w:r>
      <w:r w:rsidRPr="00157DBB">
        <w:rPr>
          <w:rFonts w:ascii="標楷體" w:eastAsia="標楷體" w:hAnsi="標楷體" w:hint="eastAsia"/>
          <w:sz w:val="28"/>
          <w:szCs w:val="28"/>
        </w:rPr>
        <w:lastRenderedPageBreak/>
        <w:t>席開始之前，該隊上一局最後一位完成打席的擊球員可以完全佔有二壘，成為無人出局，二壘有跑壘員的狀況，稱為突破僵局。這位特殊跑壘員可以依照替補規則替補。</w:t>
      </w:r>
      <w:r w:rsidRPr="00157DBB">
        <w:rPr>
          <w:rFonts w:ascii="標楷體" w:eastAsia="標楷體" w:hAnsi="標楷體"/>
          <w:sz w:val="28"/>
          <w:szCs w:val="28"/>
        </w:rPr>
        <w:t xml:space="preserve"> </w:t>
      </w:r>
    </w:p>
    <w:p w:rsidR="006E678F" w:rsidRDefault="006E678F" w:rsidP="006E678F">
      <w:pPr>
        <w:pStyle w:val="Default"/>
        <w:numPr>
          <w:ilvl w:val="0"/>
          <w:numId w:val="2"/>
        </w:numPr>
        <w:spacing w:line="480" w:lineRule="auto"/>
        <w:rPr>
          <w:rFonts w:ascii="標楷體" w:eastAsia="標楷體" w:hAnsi="標楷體"/>
          <w:b/>
          <w:sz w:val="28"/>
          <w:szCs w:val="28"/>
        </w:rPr>
      </w:pPr>
      <w:r w:rsidRPr="00157DBB">
        <w:rPr>
          <w:rFonts w:ascii="標楷體" w:eastAsia="標楷體" w:hAnsi="標楷體" w:hint="eastAsia"/>
          <w:sz w:val="28"/>
          <w:szCs w:val="28"/>
        </w:rPr>
        <w:t>比賽時球落在球場內皆為</w:t>
      </w:r>
      <w:r w:rsidRPr="00157DBB">
        <w:rPr>
          <w:rFonts w:ascii="標楷體" w:eastAsia="標楷體" w:hAnsi="標楷體" w:cs="Calibri"/>
          <w:sz w:val="28"/>
          <w:szCs w:val="28"/>
        </w:rPr>
        <w:t>free</w:t>
      </w:r>
      <w:r w:rsidRPr="00157DBB">
        <w:rPr>
          <w:rFonts w:ascii="標楷體" w:eastAsia="標楷體" w:hAnsi="標楷體" w:hint="eastAsia"/>
          <w:sz w:val="28"/>
          <w:szCs w:val="28"/>
        </w:rPr>
        <w:t>，若出全壘打牆則為全壘打。若打者將球打至場內卻無法直接取得之處</w:t>
      </w:r>
      <w:proofErr w:type="gramStart"/>
      <w:r w:rsidRPr="00157DBB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157DBB">
        <w:rPr>
          <w:rFonts w:ascii="標楷體" w:eastAsia="標楷體" w:hAnsi="標楷體" w:hint="eastAsia"/>
          <w:sz w:val="28"/>
          <w:szCs w:val="28"/>
        </w:rPr>
        <w:t>如：樹叢等</w:t>
      </w:r>
      <w:proofErr w:type="gramStart"/>
      <w:r w:rsidRPr="00157DBB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157DBB">
        <w:rPr>
          <w:rFonts w:ascii="標楷體" w:eastAsia="標楷體" w:hAnsi="標楷體" w:hint="eastAsia"/>
          <w:sz w:val="28"/>
          <w:szCs w:val="28"/>
        </w:rPr>
        <w:t>時，打者與跑者各推進二個壘包；</w:t>
      </w:r>
      <w:proofErr w:type="gramStart"/>
      <w:r w:rsidRPr="00157DBB">
        <w:rPr>
          <w:rFonts w:ascii="標楷體" w:eastAsia="標楷體" w:hAnsi="標楷體" w:hint="eastAsia"/>
          <w:sz w:val="28"/>
          <w:szCs w:val="28"/>
        </w:rPr>
        <w:t>若傳接球</w:t>
      </w:r>
      <w:proofErr w:type="gramEnd"/>
      <w:r w:rsidRPr="00157DBB">
        <w:rPr>
          <w:rFonts w:ascii="標楷體" w:eastAsia="標楷體" w:hAnsi="標楷體" w:hint="eastAsia"/>
          <w:sz w:val="28"/>
          <w:szCs w:val="28"/>
        </w:rPr>
        <w:t>失誤導致球落入死球線外時，打者與跑者各推進二個壘包，這二</w:t>
      </w:r>
      <w:proofErr w:type="gramStart"/>
      <w:r w:rsidRPr="00157DBB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Pr="00157DBB">
        <w:rPr>
          <w:rFonts w:ascii="標楷體" w:eastAsia="標楷體" w:hAnsi="標楷體" w:hint="eastAsia"/>
          <w:sz w:val="28"/>
          <w:szCs w:val="28"/>
        </w:rPr>
        <w:t>壘的算法是，自防守球員傳球出手時，各跑壘員所分別佔有的</w:t>
      </w:r>
      <w:proofErr w:type="gramStart"/>
      <w:r w:rsidRPr="00157DBB">
        <w:rPr>
          <w:rFonts w:ascii="標楷體" w:eastAsia="標楷體" w:hAnsi="標楷體" w:hint="eastAsia"/>
          <w:sz w:val="28"/>
          <w:szCs w:val="28"/>
        </w:rPr>
        <w:t>壘包算起</w:t>
      </w:r>
      <w:proofErr w:type="gramEnd"/>
      <w:r w:rsidRPr="00157DBB">
        <w:rPr>
          <w:rFonts w:ascii="標楷體" w:eastAsia="標楷體" w:hAnsi="標楷體" w:hint="eastAsia"/>
          <w:sz w:val="28"/>
          <w:szCs w:val="28"/>
        </w:rPr>
        <w:t>，各安全前進兩個壘；各種</w:t>
      </w:r>
      <w:proofErr w:type="gramStart"/>
      <w:r w:rsidRPr="00157DBB">
        <w:rPr>
          <w:rFonts w:ascii="標楷體" w:eastAsia="標楷體" w:hAnsi="標楷體" w:hint="eastAsia"/>
          <w:sz w:val="28"/>
          <w:szCs w:val="28"/>
        </w:rPr>
        <w:t>情況均需遵守</w:t>
      </w:r>
      <w:proofErr w:type="gramEnd"/>
      <w:r w:rsidRPr="00157DBB">
        <w:rPr>
          <w:rFonts w:ascii="標楷體" w:eastAsia="標楷體" w:hAnsi="標楷體" w:hint="eastAsia"/>
          <w:sz w:val="28"/>
          <w:szCs w:val="28"/>
        </w:rPr>
        <w:t>主審的裁定。</w:t>
      </w:r>
      <w:r w:rsidRPr="00157DBB">
        <w:rPr>
          <w:rFonts w:ascii="標楷體" w:eastAsia="標楷體" w:hAnsi="標楷體"/>
          <w:sz w:val="28"/>
          <w:szCs w:val="28"/>
        </w:rPr>
        <w:t xml:space="preserve"> </w:t>
      </w:r>
    </w:p>
    <w:p w:rsidR="006E678F" w:rsidRDefault="006E678F" w:rsidP="006E678F">
      <w:pPr>
        <w:pStyle w:val="Default"/>
        <w:numPr>
          <w:ilvl w:val="0"/>
          <w:numId w:val="2"/>
        </w:numPr>
        <w:spacing w:line="480" w:lineRule="auto"/>
        <w:rPr>
          <w:rFonts w:ascii="標楷體" w:eastAsia="標楷體" w:hAnsi="標楷體"/>
          <w:b/>
          <w:sz w:val="28"/>
          <w:szCs w:val="28"/>
        </w:rPr>
      </w:pPr>
      <w:r w:rsidRPr="00157DBB">
        <w:rPr>
          <w:rFonts w:ascii="標楷體" w:eastAsia="標楷體" w:hAnsi="標楷體" w:hint="eastAsia"/>
          <w:sz w:val="28"/>
          <w:szCs w:val="28"/>
        </w:rPr>
        <w:t>開賽前雙方猜拳決定先攻</w:t>
      </w:r>
      <w:proofErr w:type="gramStart"/>
      <w:r w:rsidRPr="00157DBB">
        <w:rPr>
          <w:rFonts w:ascii="標楷體" w:eastAsia="標楷體" w:hAnsi="標楷體" w:hint="eastAsia"/>
          <w:sz w:val="28"/>
          <w:szCs w:val="28"/>
        </w:rPr>
        <w:t>與先守隊伍</w:t>
      </w:r>
      <w:proofErr w:type="gramEnd"/>
      <w:r w:rsidRPr="00157DBB">
        <w:rPr>
          <w:rFonts w:ascii="標楷體" w:eastAsia="標楷體" w:hAnsi="標楷體" w:hint="eastAsia"/>
          <w:sz w:val="28"/>
          <w:szCs w:val="28"/>
        </w:rPr>
        <w:t>。</w:t>
      </w:r>
      <w:r w:rsidRPr="00157DBB">
        <w:rPr>
          <w:rFonts w:ascii="標楷體" w:eastAsia="標楷體" w:hAnsi="標楷體"/>
          <w:sz w:val="28"/>
          <w:szCs w:val="28"/>
        </w:rPr>
        <w:t xml:space="preserve"> </w:t>
      </w:r>
    </w:p>
    <w:p w:rsidR="006E678F" w:rsidRDefault="006E678F" w:rsidP="006E678F">
      <w:pPr>
        <w:pStyle w:val="Default"/>
        <w:numPr>
          <w:ilvl w:val="0"/>
          <w:numId w:val="2"/>
        </w:numPr>
        <w:spacing w:line="480" w:lineRule="auto"/>
        <w:rPr>
          <w:rFonts w:ascii="標楷體" w:eastAsia="標楷體" w:hAnsi="標楷體"/>
          <w:b/>
          <w:sz w:val="28"/>
          <w:szCs w:val="28"/>
        </w:rPr>
      </w:pPr>
      <w:r w:rsidRPr="00157DBB">
        <w:rPr>
          <w:rFonts w:ascii="標楷體" w:eastAsia="標楷體" w:hAnsi="標楷體" w:hint="eastAsia"/>
          <w:sz w:val="28"/>
          <w:szCs w:val="28"/>
        </w:rPr>
        <w:t>參賽隊伍請於比賽時間前</w:t>
      </w:r>
      <w:r w:rsidRPr="00157DBB">
        <w:rPr>
          <w:rFonts w:ascii="標楷體" w:eastAsia="標楷體" w:hAnsi="標楷體" w:cs="Calibri"/>
          <w:sz w:val="28"/>
          <w:szCs w:val="28"/>
        </w:rPr>
        <w:t>30</w:t>
      </w:r>
      <w:r w:rsidRPr="00157DBB">
        <w:rPr>
          <w:rFonts w:ascii="標楷體" w:eastAsia="標楷體" w:hAnsi="標楷體" w:hint="eastAsia"/>
          <w:sz w:val="28"/>
          <w:szCs w:val="28"/>
        </w:rPr>
        <w:t>分鐘向檢錄處報到，每位上場選手必須有背號，可供裁判辨識，且登錄報名</w:t>
      </w:r>
      <w:proofErr w:type="gramStart"/>
      <w:r w:rsidRPr="00157DBB">
        <w:rPr>
          <w:rFonts w:ascii="標楷體" w:eastAsia="標楷體" w:hAnsi="標楷體" w:hint="eastAsia"/>
          <w:sz w:val="28"/>
          <w:szCs w:val="28"/>
        </w:rPr>
        <w:t>不同隊者不可</w:t>
      </w:r>
      <w:proofErr w:type="gramEnd"/>
      <w:r w:rsidRPr="00157DBB">
        <w:rPr>
          <w:rFonts w:ascii="標楷體" w:eastAsia="標楷體" w:hAnsi="標楷體" w:hint="eastAsia"/>
          <w:sz w:val="28"/>
          <w:szCs w:val="28"/>
        </w:rPr>
        <w:t>重複比賽。若上一場比賽提早結束且下一場比賽兩隊已到場準備，經雙方同意後得以提前開始比賽。</w:t>
      </w:r>
      <w:r w:rsidRPr="00157DBB">
        <w:rPr>
          <w:rFonts w:ascii="標楷體" w:eastAsia="標楷體" w:hAnsi="標楷體"/>
          <w:sz w:val="28"/>
          <w:szCs w:val="28"/>
        </w:rPr>
        <w:t xml:space="preserve"> </w:t>
      </w:r>
    </w:p>
    <w:p w:rsidR="006E678F" w:rsidRDefault="006E678F" w:rsidP="006E678F">
      <w:pPr>
        <w:pStyle w:val="Default"/>
        <w:numPr>
          <w:ilvl w:val="0"/>
          <w:numId w:val="2"/>
        </w:numPr>
        <w:spacing w:line="480" w:lineRule="auto"/>
        <w:rPr>
          <w:rFonts w:ascii="標楷體" w:eastAsia="標楷體" w:hAnsi="標楷體"/>
          <w:b/>
          <w:sz w:val="28"/>
          <w:szCs w:val="28"/>
        </w:rPr>
      </w:pPr>
      <w:r w:rsidRPr="00157DBB">
        <w:rPr>
          <w:rFonts w:ascii="標楷體" w:eastAsia="標楷體" w:hAnsi="標楷體" w:hint="eastAsia"/>
          <w:color w:val="auto"/>
          <w:sz w:val="28"/>
          <w:szCs w:val="28"/>
        </w:rPr>
        <w:t>根據公佈的比賽時間為</w:t>
      </w:r>
      <w:proofErr w:type="gramStart"/>
      <w:r w:rsidRPr="00157DBB">
        <w:rPr>
          <w:rFonts w:ascii="標楷體" w:eastAsia="標楷體" w:hAnsi="標楷體" w:hint="eastAsia"/>
          <w:color w:val="auto"/>
          <w:sz w:val="28"/>
          <w:szCs w:val="28"/>
        </w:rPr>
        <w:t>準</w:t>
      </w:r>
      <w:proofErr w:type="gramEnd"/>
      <w:r w:rsidRPr="00157DBB">
        <w:rPr>
          <w:rFonts w:ascii="標楷體" w:eastAsia="標楷體" w:hAnsi="標楷體" w:hint="eastAsia"/>
          <w:color w:val="auto"/>
          <w:sz w:val="28"/>
          <w:szCs w:val="28"/>
        </w:rPr>
        <w:t>，該隊遲到超過十五分鐘以棄權論。</w:t>
      </w:r>
      <w:r w:rsidRPr="00157DBB">
        <w:rPr>
          <w:rFonts w:ascii="標楷體" w:eastAsia="標楷體" w:hAnsi="標楷體"/>
          <w:color w:val="auto"/>
          <w:sz w:val="28"/>
          <w:szCs w:val="28"/>
        </w:rPr>
        <w:t xml:space="preserve"> </w:t>
      </w:r>
      <w:r w:rsidRPr="00157DBB">
        <w:rPr>
          <w:rFonts w:ascii="標楷體" w:eastAsia="標楷體" w:hAnsi="標楷體" w:hint="eastAsia"/>
          <w:color w:val="auto"/>
          <w:sz w:val="28"/>
          <w:szCs w:val="28"/>
        </w:rPr>
        <w:t>若參加隊伍棄權或被大會取消資格，該場比賽以</w:t>
      </w:r>
      <w:r w:rsidRPr="00157DBB">
        <w:rPr>
          <w:rFonts w:ascii="標楷體" w:eastAsia="標楷體" w:hAnsi="標楷體" w:cs="Calibri"/>
          <w:color w:val="auto"/>
          <w:sz w:val="28"/>
          <w:szCs w:val="28"/>
        </w:rPr>
        <w:t>7:0</w:t>
      </w:r>
      <w:r w:rsidRPr="00157DBB">
        <w:rPr>
          <w:rFonts w:ascii="標楷體" w:eastAsia="標楷體" w:hAnsi="標楷體" w:hint="eastAsia"/>
          <w:color w:val="auto"/>
          <w:sz w:val="28"/>
          <w:szCs w:val="28"/>
        </w:rPr>
        <w:t>計分。</w:t>
      </w:r>
      <w:r w:rsidRPr="00157DBB">
        <w:rPr>
          <w:rFonts w:ascii="標楷體" w:eastAsia="標楷體" w:hAnsi="標楷體"/>
          <w:color w:val="auto"/>
          <w:sz w:val="28"/>
          <w:szCs w:val="28"/>
        </w:rPr>
        <w:t xml:space="preserve"> </w:t>
      </w:r>
    </w:p>
    <w:p w:rsidR="006E678F" w:rsidRDefault="006E678F" w:rsidP="006E678F">
      <w:pPr>
        <w:pStyle w:val="Default"/>
        <w:numPr>
          <w:ilvl w:val="0"/>
          <w:numId w:val="2"/>
        </w:numPr>
        <w:spacing w:line="480" w:lineRule="auto"/>
        <w:rPr>
          <w:rFonts w:ascii="標楷體" w:eastAsia="標楷體" w:hAnsi="標楷體"/>
          <w:b/>
          <w:sz w:val="28"/>
          <w:szCs w:val="28"/>
        </w:rPr>
      </w:pPr>
      <w:r w:rsidRPr="00157DBB">
        <w:rPr>
          <w:rFonts w:ascii="標楷體" w:eastAsia="標楷體" w:hAnsi="標楷體" w:hint="eastAsia"/>
          <w:color w:val="auto"/>
          <w:sz w:val="28"/>
          <w:szCs w:val="28"/>
        </w:rPr>
        <w:t>裁判得以在賽前視現場情況做適度的規則改變。</w:t>
      </w:r>
    </w:p>
    <w:p w:rsidR="006E678F" w:rsidRDefault="006E678F" w:rsidP="006E678F">
      <w:pPr>
        <w:pStyle w:val="Default"/>
        <w:numPr>
          <w:ilvl w:val="0"/>
          <w:numId w:val="2"/>
        </w:numPr>
        <w:spacing w:line="480" w:lineRule="auto"/>
        <w:rPr>
          <w:rFonts w:ascii="標楷體" w:eastAsia="標楷體" w:hAnsi="標楷體"/>
          <w:b/>
          <w:sz w:val="28"/>
          <w:szCs w:val="28"/>
        </w:rPr>
      </w:pPr>
      <w:r w:rsidRPr="00157DBB">
        <w:rPr>
          <w:rFonts w:ascii="標楷體" w:eastAsia="標楷體" w:hAnsi="標楷體" w:hint="eastAsia"/>
          <w:color w:val="auto"/>
          <w:sz w:val="28"/>
          <w:szCs w:val="28"/>
        </w:rPr>
        <w:lastRenderedPageBreak/>
        <w:t>為避免危險，球員</w:t>
      </w:r>
      <w:r w:rsidRPr="00157DBB">
        <w:rPr>
          <w:rFonts w:ascii="標楷體" w:eastAsia="標楷體" w:hAnsi="標楷體" w:hint="eastAsia"/>
          <w:color w:val="FF0000"/>
          <w:sz w:val="28"/>
          <w:szCs w:val="28"/>
        </w:rPr>
        <w:t>不得穿著金屬釘鞋（塑膠釘可）</w:t>
      </w:r>
      <w:r w:rsidRPr="00157DBB">
        <w:rPr>
          <w:rFonts w:ascii="標楷體" w:eastAsia="標楷體" w:hAnsi="標楷體" w:hint="eastAsia"/>
          <w:color w:val="auto"/>
          <w:sz w:val="28"/>
          <w:szCs w:val="28"/>
        </w:rPr>
        <w:t>，一經發現取消該名球員上場資格。</w:t>
      </w:r>
      <w:r w:rsidRPr="00157DBB">
        <w:rPr>
          <w:rFonts w:ascii="標楷體" w:eastAsia="標楷體" w:hAnsi="標楷體"/>
          <w:color w:val="auto"/>
          <w:sz w:val="28"/>
          <w:szCs w:val="28"/>
        </w:rPr>
        <w:t xml:space="preserve"> </w:t>
      </w:r>
    </w:p>
    <w:p w:rsidR="006E678F" w:rsidRDefault="006E678F" w:rsidP="006E678F">
      <w:pPr>
        <w:pStyle w:val="Default"/>
        <w:numPr>
          <w:ilvl w:val="0"/>
          <w:numId w:val="2"/>
        </w:numPr>
        <w:spacing w:line="480" w:lineRule="auto"/>
        <w:rPr>
          <w:rFonts w:ascii="標楷體" w:eastAsia="標楷體" w:hAnsi="標楷體"/>
          <w:b/>
          <w:sz w:val="28"/>
          <w:szCs w:val="28"/>
        </w:rPr>
      </w:pPr>
      <w:r w:rsidRPr="00157DBB">
        <w:rPr>
          <w:rFonts w:ascii="標楷體" w:eastAsia="標楷體" w:hAnsi="標楷體" w:hint="eastAsia"/>
          <w:color w:val="auto"/>
          <w:sz w:val="28"/>
          <w:szCs w:val="28"/>
        </w:rPr>
        <w:t>回本壘只要踩到好球帶或本壘板就算得分。</w:t>
      </w:r>
      <w:r w:rsidRPr="00157DBB">
        <w:rPr>
          <w:rFonts w:ascii="標楷體" w:eastAsia="標楷體" w:hAnsi="標楷體"/>
          <w:color w:val="auto"/>
          <w:sz w:val="28"/>
          <w:szCs w:val="28"/>
        </w:rPr>
        <w:t xml:space="preserve"> </w:t>
      </w:r>
    </w:p>
    <w:p w:rsidR="006E678F" w:rsidRPr="00305B89" w:rsidRDefault="006E678F" w:rsidP="006E678F">
      <w:pPr>
        <w:pStyle w:val="Default"/>
        <w:numPr>
          <w:ilvl w:val="0"/>
          <w:numId w:val="2"/>
        </w:numPr>
        <w:spacing w:line="480" w:lineRule="auto"/>
        <w:rPr>
          <w:rFonts w:ascii="標楷體" w:eastAsia="標楷體" w:hAnsi="標楷體" w:hint="eastAsia"/>
          <w:b/>
          <w:sz w:val="28"/>
          <w:szCs w:val="28"/>
        </w:rPr>
      </w:pPr>
      <w:r w:rsidRPr="00157DBB">
        <w:rPr>
          <w:rFonts w:ascii="標楷體" w:eastAsia="標楷體" w:hAnsi="標楷體" w:hint="eastAsia"/>
          <w:color w:val="auto"/>
          <w:sz w:val="28"/>
          <w:szCs w:val="28"/>
        </w:rPr>
        <w:t>打擊時</w:t>
      </w:r>
      <w:proofErr w:type="gramStart"/>
      <w:r w:rsidRPr="00157DBB">
        <w:rPr>
          <w:rFonts w:ascii="標楷體" w:eastAsia="標楷體" w:hAnsi="標楷體" w:hint="eastAsia"/>
          <w:color w:val="auto"/>
          <w:sz w:val="28"/>
          <w:szCs w:val="28"/>
        </w:rPr>
        <w:t>不得甩棒</w:t>
      </w:r>
      <w:proofErr w:type="gramEnd"/>
      <w:r w:rsidRPr="00157DBB">
        <w:rPr>
          <w:rFonts w:ascii="標楷體" w:eastAsia="標楷體" w:hAnsi="標楷體" w:hint="eastAsia"/>
          <w:color w:val="auto"/>
          <w:sz w:val="28"/>
          <w:szCs w:val="28"/>
        </w:rPr>
        <w:t>，若打者</w:t>
      </w:r>
      <w:proofErr w:type="gramStart"/>
      <w:r w:rsidRPr="00157DBB">
        <w:rPr>
          <w:rFonts w:ascii="標楷體" w:eastAsia="標楷體" w:hAnsi="標楷體" w:hint="eastAsia"/>
          <w:color w:val="auto"/>
          <w:sz w:val="28"/>
          <w:szCs w:val="28"/>
        </w:rPr>
        <w:t>有甩棒</w:t>
      </w:r>
      <w:proofErr w:type="gramEnd"/>
      <w:r w:rsidRPr="00157DBB">
        <w:rPr>
          <w:rFonts w:ascii="標楷體" w:eastAsia="標楷體" w:hAnsi="標楷體" w:hint="eastAsia"/>
          <w:color w:val="auto"/>
          <w:sz w:val="28"/>
          <w:szCs w:val="28"/>
        </w:rPr>
        <w:t>的情形發生，裁判得以</w:t>
      </w:r>
      <w:proofErr w:type="gramStart"/>
      <w:r w:rsidRPr="00157DBB">
        <w:rPr>
          <w:rFonts w:ascii="標楷體" w:eastAsia="標楷體" w:hAnsi="標楷體" w:hint="eastAsia"/>
          <w:color w:val="auto"/>
          <w:sz w:val="28"/>
          <w:szCs w:val="28"/>
        </w:rPr>
        <w:t>直接判該打</w:t>
      </w:r>
      <w:proofErr w:type="gramEnd"/>
      <w:r w:rsidRPr="00157DBB">
        <w:rPr>
          <w:rFonts w:ascii="標楷體" w:eastAsia="標楷體" w:hAnsi="標楷體" w:hint="eastAsia"/>
          <w:color w:val="auto"/>
          <w:sz w:val="28"/>
          <w:szCs w:val="28"/>
        </w:rPr>
        <w:t>者出局，</w:t>
      </w:r>
      <w:proofErr w:type="gramStart"/>
      <w:r w:rsidRPr="00157DBB">
        <w:rPr>
          <w:rFonts w:ascii="標楷體" w:eastAsia="標楷體" w:hAnsi="標楷體" w:hint="eastAsia"/>
          <w:color w:val="auto"/>
          <w:sz w:val="28"/>
          <w:szCs w:val="28"/>
        </w:rPr>
        <w:t>且壘包</w:t>
      </w:r>
      <w:proofErr w:type="gramEnd"/>
      <w:r w:rsidRPr="00157DBB">
        <w:rPr>
          <w:rFonts w:ascii="標楷體" w:eastAsia="標楷體" w:hAnsi="標楷體" w:hint="eastAsia"/>
          <w:color w:val="auto"/>
          <w:sz w:val="28"/>
          <w:szCs w:val="28"/>
        </w:rPr>
        <w:t>上的跑者不得推進。</w:t>
      </w:r>
      <w:r w:rsidRPr="00157DBB">
        <w:rPr>
          <w:rFonts w:ascii="標楷體" w:eastAsia="標楷體" w:hAnsi="標楷體"/>
          <w:color w:val="auto"/>
          <w:sz w:val="28"/>
          <w:szCs w:val="28"/>
        </w:rPr>
        <w:t xml:space="preserve"> </w:t>
      </w:r>
    </w:p>
    <w:p w:rsidR="00305B89" w:rsidRPr="00305B89" w:rsidRDefault="00305B89" w:rsidP="006E678F">
      <w:pPr>
        <w:pStyle w:val="Default"/>
        <w:numPr>
          <w:ilvl w:val="0"/>
          <w:numId w:val="2"/>
        </w:numPr>
        <w:spacing w:line="480" w:lineRule="auto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color w:val="auto"/>
          <w:sz w:val="28"/>
          <w:szCs w:val="28"/>
        </w:rPr>
        <w:t>若比賽進行中遇到下雨情形，由主審及雙方隊長協調是否繼續比賽。</w:t>
      </w:r>
    </w:p>
    <w:p w:rsidR="00305B89" w:rsidRPr="00305B89" w:rsidRDefault="00305B89" w:rsidP="006E678F">
      <w:pPr>
        <w:pStyle w:val="Default"/>
        <w:numPr>
          <w:ilvl w:val="0"/>
          <w:numId w:val="2"/>
        </w:numPr>
        <w:spacing w:line="480" w:lineRule="auto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color w:val="auto"/>
          <w:sz w:val="28"/>
          <w:szCs w:val="28"/>
        </w:rPr>
        <w:t>若比賽進行中遇到下雨情形：</w:t>
      </w:r>
    </w:p>
    <w:p w:rsidR="00305B89" w:rsidRDefault="00305B89" w:rsidP="00305B89">
      <w:pPr>
        <w:pStyle w:val="Default"/>
        <w:spacing w:line="480" w:lineRule="auto"/>
        <w:ind w:left="1200"/>
        <w:rPr>
          <w:rFonts w:ascii="標楷體" w:eastAsia="標楷體" w:hAnsi="標楷體" w:hint="eastAsia"/>
          <w:color w:val="auto"/>
          <w:sz w:val="28"/>
          <w:szCs w:val="28"/>
        </w:rPr>
      </w:pPr>
      <w:r>
        <w:rPr>
          <w:rFonts w:ascii="標楷體" w:eastAsia="標楷體" w:hAnsi="標楷體" w:hint="eastAsia"/>
          <w:color w:val="auto"/>
          <w:sz w:val="28"/>
          <w:szCs w:val="28"/>
        </w:rPr>
        <w:t>A.比賽未滿三局，或打滿三局仍平手，則保留比賽，另選一天繼續將比賽完成。</w:t>
      </w:r>
    </w:p>
    <w:p w:rsidR="00305B89" w:rsidRDefault="00305B89" w:rsidP="00305B89">
      <w:pPr>
        <w:pStyle w:val="Default"/>
        <w:spacing w:line="480" w:lineRule="auto"/>
        <w:ind w:left="1200"/>
        <w:rPr>
          <w:rFonts w:ascii="標楷體" w:eastAsia="標楷體" w:hAnsi="標楷體" w:hint="eastAsia"/>
          <w:color w:val="auto"/>
          <w:sz w:val="28"/>
          <w:szCs w:val="28"/>
        </w:rPr>
      </w:pPr>
      <w:r>
        <w:rPr>
          <w:rFonts w:ascii="標楷體" w:eastAsia="標楷體" w:hAnsi="標楷體" w:hint="eastAsia"/>
          <w:color w:val="auto"/>
          <w:sz w:val="28"/>
          <w:szCs w:val="28"/>
        </w:rPr>
        <w:t>B.打滿三局，則提前結束比賽，領先方獲勝。</w:t>
      </w:r>
    </w:p>
    <w:p w:rsidR="00305B89" w:rsidRPr="00C44C9D" w:rsidRDefault="00305B89" w:rsidP="00305B89">
      <w:pPr>
        <w:pStyle w:val="Default"/>
        <w:numPr>
          <w:ilvl w:val="0"/>
          <w:numId w:val="2"/>
        </w:numPr>
        <w:spacing w:line="48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color w:val="auto"/>
          <w:sz w:val="28"/>
          <w:szCs w:val="28"/>
        </w:rPr>
        <w:t>本壘不得採滑壘方式回壘，若滑壘直接判該跑者出局，本壘不須觸殺。</w:t>
      </w:r>
      <w:bookmarkStart w:id="0" w:name="_GoBack"/>
      <w:bookmarkEnd w:id="0"/>
    </w:p>
    <w:p w:rsidR="006E678F" w:rsidRDefault="006E678F" w:rsidP="006E678F">
      <w:pPr>
        <w:pStyle w:val="Default"/>
        <w:numPr>
          <w:ilvl w:val="0"/>
          <w:numId w:val="1"/>
        </w:numPr>
        <w:spacing w:after="32" w:line="480" w:lineRule="auto"/>
        <w:rPr>
          <w:rFonts w:ascii="標楷體" w:eastAsia="標楷體" w:hAnsi="標楷體"/>
          <w:b/>
          <w:sz w:val="28"/>
          <w:szCs w:val="28"/>
        </w:rPr>
      </w:pPr>
      <w:r w:rsidRPr="00157DBB">
        <w:rPr>
          <w:rFonts w:ascii="標楷體" w:eastAsia="標楷體" w:hAnsi="標楷體" w:hint="eastAsia"/>
          <w:b/>
          <w:sz w:val="28"/>
          <w:szCs w:val="28"/>
        </w:rPr>
        <w:t>比賽制度</w:t>
      </w:r>
      <w:r w:rsidRPr="00157DBB">
        <w:rPr>
          <w:rFonts w:ascii="標楷體" w:eastAsia="標楷體" w:hAnsi="標楷體"/>
          <w:b/>
          <w:sz w:val="28"/>
          <w:szCs w:val="28"/>
        </w:rPr>
        <w:t xml:space="preserve"> </w:t>
      </w:r>
    </w:p>
    <w:p w:rsidR="006E678F" w:rsidRPr="00C44C9D" w:rsidRDefault="00AA67D7" w:rsidP="006E678F">
      <w:pPr>
        <w:pStyle w:val="Default"/>
        <w:numPr>
          <w:ilvl w:val="0"/>
          <w:numId w:val="3"/>
        </w:numPr>
        <w:spacing w:after="32" w:line="48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比賽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6E678F" w:rsidRPr="00157DBB">
        <w:rPr>
          <w:rFonts w:ascii="標楷體" w:eastAsia="標楷體" w:hAnsi="標楷體" w:hint="eastAsia"/>
          <w:sz w:val="28"/>
          <w:szCs w:val="28"/>
        </w:rPr>
        <w:t>循環賽制。</w:t>
      </w:r>
    </w:p>
    <w:p w:rsidR="006E678F" w:rsidRDefault="006E678F" w:rsidP="006E678F">
      <w:pPr>
        <w:pStyle w:val="Default"/>
        <w:numPr>
          <w:ilvl w:val="0"/>
          <w:numId w:val="1"/>
        </w:numPr>
        <w:spacing w:line="480" w:lineRule="auto"/>
        <w:rPr>
          <w:rFonts w:ascii="標楷體" w:eastAsia="標楷體" w:hAnsi="標楷體"/>
          <w:b/>
          <w:sz w:val="28"/>
          <w:szCs w:val="28"/>
        </w:rPr>
      </w:pPr>
      <w:r w:rsidRPr="00157DBB">
        <w:rPr>
          <w:rFonts w:ascii="標楷體" w:eastAsia="標楷體" w:hAnsi="標楷體" w:hint="eastAsia"/>
          <w:b/>
          <w:sz w:val="28"/>
          <w:szCs w:val="28"/>
        </w:rPr>
        <w:t>比賽用球</w:t>
      </w:r>
    </w:p>
    <w:p w:rsidR="006E678F" w:rsidRPr="00C44C9D" w:rsidRDefault="006E678F" w:rsidP="006E678F">
      <w:pPr>
        <w:pStyle w:val="Default"/>
        <w:numPr>
          <w:ilvl w:val="0"/>
          <w:numId w:val="3"/>
        </w:numPr>
        <w:spacing w:line="480" w:lineRule="auto"/>
        <w:rPr>
          <w:rFonts w:ascii="標楷體" w:eastAsia="標楷體" w:hAnsi="標楷體"/>
          <w:b/>
          <w:sz w:val="28"/>
          <w:szCs w:val="28"/>
        </w:rPr>
      </w:pPr>
      <w:r w:rsidRPr="00157DBB">
        <w:rPr>
          <w:rFonts w:ascii="標楷體" w:eastAsia="標楷體" w:hAnsi="標楷體"/>
          <w:sz w:val="28"/>
          <w:szCs w:val="28"/>
        </w:rPr>
        <w:t>YS SB-3000</w:t>
      </w:r>
    </w:p>
    <w:p w:rsidR="006E678F" w:rsidRDefault="006E678F" w:rsidP="006E678F">
      <w:pPr>
        <w:pStyle w:val="Default"/>
        <w:numPr>
          <w:ilvl w:val="0"/>
          <w:numId w:val="1"/>
        </w:numPr>
        <w:spacing w:line="480" w:lineRule="auto"/>
        <w:rPr>
          <w:rFonts w:ascii="標楷體" w:eastAsia="標楷體" w:hAnsi="標楷體"/>
          <w:b/>
          <w:sz w:val="28"/>
          <w:szCs w:val="28"/>
        </w:rPr>
      </w:pPr>
      <w:r w:rsidRPr="00157DBB">
        <w:rPr>
          <w:rFonts w:ascii="標楷體" w:eastAsia="標楷體" w:hAnsi="標楷體" w:hint="eastAsia"/>
          <w:b/>
          <w:sz w:val="28"/>
          <w:szCs w:val="28"/>
        </w:rPr>
        <w:t>比賽方法</w:t>
      </w:r>
      <w:r w:rsidRPr="00157DBB">
        <w:rPr>
          <w:rFonts w:ascii="標楷體" w:eastAsia="標楷體" w:hAnsi="標楷體"/>
          <w:b/>
          <w:sz w:val="28"/>
          <w:szCs w:val="28"/>
        </w:rPr>
        <w:t xml:space="preserve"> </w:t>
      </w:r>
    </w:p>
    <w:p w:rsidR="006E678F" w:rsidRPr="00C44C9D" w:rsidRDefault="006E678F" w:rsidP="006E678F">
      <w:pPr>
        <w:pStyle w:val="Default"/>
        <w:numPr>
          <w:ilvl w:val="0"/>
          <w:numId w:val="3"/>
        </w:numPr>
        <w:spacing w:line="48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color w:val="auto"/>
          <w:sz w:val="28"/>
          <w:szCs w:val="28"/>
        </w:rPr>
        <w:t>時間：時間以記</w:t>
      </w:r>
      <w:r w:rsidRPr="00157DBB">
        <w:rPr>
          <w:rFonts w:ascii="標楷體" w:eastAsia="標楷體" w:hAnsi="標楷體" w:hint="eastAsia"/>
          <w:color w:val="auto"/>
          <w:sz w:val="28"/>
          <w:szCs w:val="28"/>
        </w:rPr>
        <w:t>錄台的時鐘為</w:t>
      </w:r>
      <w:proofErr w:type="gramStart"/>
      <w:r w:rsidRPr="00157DBB">
        <w:rPr>
          <w:rFonts w:ascii="標楷體" w:eastAsia="標楷體" w:hAnsi="標楷體" w:hint="eastAsia"/>
          <w:color w:val="auto"/>
          <w:sz w:val="28"/>
          <w:szCs w:val="28"/>
        </w:rPr>
        <w:t>準</w:t>
      </w:r>
      <w:proofErr w:type="gramEnd"/>
      <w:r w:rsidRPr="00157DBB">
        <w:rPr>
          <w:rFonts w:ascii="標楷體" w:eastAsia="標楷體" w:hAnsi="標楷體" w:hint="eastAsia"/>
          <w:color w:val="auto"/>
          <w:sz w:val="28"/>
          <w:szCs w:val="28"/>
        </w:rPr>
        <w:t>。</w:t>
      </w:r>
      <w:r w:rsidRPr="00157DBB">
        <w:rPr>
          <w:rFonts w:ascii="標楷體" w:eastAsia="標楷體" w:hAnsi="標楷體"/>
          <w:color w:val="auto"/>
          <w:sz w:val="28"/>
          <w:szCs w:val="28"/>
        </w:rPr>
        <w:t xml:space="preserve"> </w:t>
      </w:r>
      <w:r w:rsidRPr="00157DBB">
        <w:rPr>
          <w:rFonts w:ascii="標楷體" w:eastAsia="標楷體" w:hAnsi="標楷體"/>
          <w:sz w:val="28"/>
          <w:szCs w:val="28"/>
        </w:rPr>
        <w:t xml:space="preserve"> </w:t>
      </w:r>
    </w:p>
    <w:p w:rsidR="006E678F" w:rsidRDefault="006E678F" w:rsidP="006E678F">
      <w:pPr>
        <w:pStyle w:val="Default"/>
        <w:numPr>
          <w:ilvl w:val="0"/>
          <w:numId w:val="1"/>
        </w:numPr>
        <w:spacing w:after="36" w:line="48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裁判</w:t>
      </w:r>
    </w:p>
    <w:p w:rsidR="006E678F" w:rsidRPr="006E678F" w:rsidRDefault="00AA67D7" w:rsidP="006E678F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36" w:line="480" w:lineRule="auto"/>
        <w:ind w:leftChars="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由第三方隊伍派出代表擔任裁判</w:t>
      </w:r>
      <w:r w:rsidR="006E678F">
        <w:rPr>
          <w:rFonts w:ascii="標楷體" w:eastAsia="標楷體" w:hAnsi="標楷體" w:cs="新細明體" w:hint="eastAsia"/>
          <w:kern w:val="0"/>
          <w:sz w:val="28"/>
          <w:szCs w:val="28"/>
        </w:rPr>
        <w:t>來判決比賽期間的犯規或違例適宜。</w:t>
      </w:r>
    </w:p>
    <w:p w:rsidR="006E678F" w:rsidRPr="006E678F" w:rsidRDefault="006E678F" w:rsidP="006E678F">
      <w:pPr>
        <w:pStyle w:val="Default"/>
        <w:numPr>
          <w:ilvl w:val="0"/>
          <w:numId w:val="1"/>
        </w:numPr>
        <w:spacing w:after="36" w:line="480" w:lineRule="auto"/>
        <w:rPr>
          <w:rFonts w:ascii="標楷體" w:eastAsia="標楷體" w:hAnsi="標楷體"/>
          <w:b/>
          <w:sz w:val="28"/>
          <w:szCs w:val="28"/>
        </w:rPr>
      </w:pPr>
      <w:r w:rsidRPr="006E678F">
        <w:rPr>
          <w:rFonts w:ascii="標楷體" w:eastAsia="標楷體" w:hAnsi="標楷體" w:hint="eastAsia"/>
          <w:b/>
          <w:color w:val="auto"/>
          <w:sz w:val="28"/>
          <w:szCs w:val="28"/>
        </w:rPr>
        <w:t>申訴</w:t>
      </w:r>
      <w:r w:rsidRPr="006E678F">
        <w:rPr>
          <w:rFonts w:ascii="標楷體" w:eastAsia="標楷體" w:hAnsi="標楷體"/>
          <w:b/>
          <w:color w:val="auto"/>
          <w:sz w:val="28"/>
          <w:szCs w:val="28"/>
        </w:rPr>
        <w:t xml:space="preserve"> </w:t>
      </w:r>
    </w:p>
    <w:p w:rsidR="006E678F" w:rsidRPr="00761F4E" w:rsidRDefault="006E678F" w:rsidP="006E678F">
      <w:pPr>
        <w:pStyle w:val="a7"/>
        <w:widowControl/>
        <w:numPr>
          <w:ilvl w:val="0"/>
          <w:numId w:val="3"/>
        </w:numPr>
        <w:spacing w:line="480" w:lineRule="auto"/>
        <w:ind w:leftChars="0"/>
        <w:rPr>
          <w:rFonts w:ascii="標楷體" w:eastAsia="標楷體" w:hAnsi="標楷體" w:cs="新細明體"/>
          <w:kern w:val="0"/>
          <w:sz w:val="28"/>
          <w:szCs w:val="28"/>
        </w:rPr>
      </w:pPr>
      <w:r w:rsidRPr="00761F4E">
        <w:rPr>
          <w:rFonts w:ascii="標楷體" w:eastAsia="標楷體" w:hAnsi="標楷體" w:cs="新細明體" w:hint="eastAsia"/>
          <w:kern w:val="0"/>
          <w:sz w:val="28"/>
          <w:szCs w:val="28"/>
        </w:rPr>
        <w:t>有關質疑該球員身分之爭議，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應於比賽中先向裁判提出暫停，再向紀錄台提出爭議，此時紀錄台會會同該</w:t>
      </w:r>
      <w:r w:rsidR="00AA67D7">
        <w:rPr>
          <w:rFonts w:ascii="標楷體" w:eastAsia="標楷體" w:hAnsi="標楷體" w:cs="新細明體" w:hint="eastAsia"/>
          <w:kern w:val="0"/>
          <w:sz w:val="28"/>
          <w:szCs w:val="28"/>
        </w:rPr>
        <w:t>球類負責人及該場次的裁判，一同複查該名球員之身分，若身分確實非五校物理系</w:t>
      </w:r>
      <w:proofErr w:type="gramStart"/>
      <w:r w:rsidR="00AA67D7">
        <w:rPr>
          <w:rFonts w:ascii="標楷體" w:eastAsia="標楷體" w:hAnsi="標楷體" w:cs="新細明體" w:hint="eastAsia"/>
          <w:kern w:val="0"/>
          <w:sz w:val="28"/>
          <w:szCs w:val="28"/>
        </w:rPr>
        <w:t>的系員</w:t>
      </w:r>
      <w:proofErr w:type="gramEnd"/>
      <w:r w:rsidR="00AA67D7">
        <w:rPr>
          <w:rFonts w:ascii="標楷體" w:eastAsia="標楷體" w:hAnsi="標楷體" w:cs="新細明體" w:hint="eastAsia"/>
          <w:kern w:val="0"/>
          <w:sz w:val="28"/>
          <w:szCs w:val="28"/>
        </w:rPr>
        <w:t>，則該隊伍須接受禁賽處分不得繼續參加本屆五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物</w:t>
      </w:r>
      <w:proofErr w:type="gramStart"/>
      <w:r>
        <w:rPr>
          <w:rFonts w:ascii="標楷體" w:eastAsia="標楷體" w:hAnsi="標楷體" w:cs="新細明體" w:hint="eastAsia"/>
          <w:kern w:val="0"/>
          <w:sz w:val="28"/>
          <w:szCs w:val="28"/>
        </w:rPr>
        <w:t>盃</w:t>
      </w:r>
      <w:proofErr w:type="gramEnd"/>
      <w:r>
        <w:rPr>
          <w:rFonts w:ascii="標楷體" w:eastAsia="標楷體" w:hAnsi="標楷體" w:cs="新細明體" w:hint="eastAsia"/>
          <w:kern w:val="0"/>
          <w:sz w:val="28"/>
          <w:szCs w:val="28"/>
        </w:rPr>
        <w:t>賽程。</w:t>
      </w:r>
    </w:p>
    <w:p w:rsidR="006E678F" w:rsidRPr="00145460" w:rsidRDefault="006E678F" w:rsidP="006E678F">
      <w:pPr>
        <w:pStyle w:val="a7"/>
        <w:widowControl/>
        <w:numPr>
          <w:ilvl w:val="0"/>
          <w:numId w:val="3"/>
        </w:numPr>
        <w:spacing w:line="480" w:lineRule="auto"/>
        <w:ind w:leftChars="0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145460">
        <w:rPr>
          <w:rFonts w:ascii="標楷體" w:eastAsia="標楷體" w:hAnsi="標楷體" w:cs="新細明體" w:hint="eastAsia"/>
          <w:kern w:val="0"/>
          <w:sz w:val="28"/>
          <w:szCs w:val="28"/>
        </w:rPr>
        <w:t>有關比賽事項之爭議，</w:t>
      </w:r>
      <w:r w:rsidR="00AA67D7">
        <w:rPr>
          <w:rFonts w:ascii="標楷體" w:eastAsia="標楷體" w:hAnsi="標楷體" w:cs="新細明體" w:hint="eastAsia"/>
          <w:kern w:val="0"/>
          <w:sz w:val="28"/>
          <w:szCs w:val="28"/>
        </w:rPr>
        <w:t>為了尊重裁判的專業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，所以對於爭議皆尊重該比賽裁判之判決，但在比賽過程中認為不合理之判決仍可向裁判提出。</w:t>
      </w:r>
    </w:p>
    <w:p w:rsidR="006E678F" w:rsidRPr="00157DBB" w:rsidRDefault="006E678F" w:rsidP="006E678F">
      <w:pPr>
        <w:pStyle w:val="Default"/>
        <w:spacing w:after="36" w:line="480" w:lineRule="auto"/>
        <w:rPr>
          <w:rFonts w:ascii="標楷體" w:eastAsia="標楷體" w:hAnsi="標楷體"/>
          <w:b/>
          <w:color w:val="auto"/>
          <w:sz w:val="28"/>
          <w:szCs w:val="28"/>
        </w:rPr>
      </w:pPr>
      <w:r w:rsidRPr="00157DBB">
        <w:rPr>
          <w:rFonts w:ascii="標楷體" w:eastAsia="標楷體" w:hAnsi="標楷體" w:hint="eastAsia"/>
          <w:b/>
          <w:color w:val="auto"/>
          <w:sz w:val="28"/>
          <w:szCs w:val="28"/>
        </w:rPr>
        <w:t>九、</w:t>
      </w:r>
      <w:r w:rsidRPr="00157DBB">
        <w:rPr>
          <w:rFonts w:ascii="標楷體" w:eastAsia="標楷體" w:hAnsi="標楷體"/>
          <w:b/>
          <w:color w:val="auto"/>
          <w:sz w:val="28"/>
          <w:szCs w:val="28"/>
        </w:rPr>
        <w:t xml:space="preserve"> </w:t>
      </w:r>
      <w:r w:rsidRPr="00157DBB">
        <w:rPr>
          <w:rFonts w:ascii="標楷體" w:eastAsia="標楷體" w:hAnsi="標楷體" w:hint="eastAsia"/>
          <w:b/>
          <w:color w:val="auto"/>
          <w:sz w:val="28"/>
          <w:szCs w:val="28"/>
        </w:rPr>
        <w:t>其他規定</w:t>
      </w:r>
    </w:p>
    <w:p w:rsidR="006E678F" w:rsidRPr="00157DBB" w:rsidRDefault="006E678F" w:rsidP="006E678F">
      <w:pPr>
        <w:pStyle w:val="Default"/>
        <w:numPr>
          <w:ilvl w:val="0"/>
          <w:numId w:val="4"/>
        </w:numPr>
        <w:spacing w:line="480" w:lineRule="auto"/>
        <w:rPr>
          <w:rFonts w:ascii="標楷體" w:eastAsia="標楷體" w:hAnsi="標楷體"/>
          <w:color w:val="auto"/>
          <w:sz w:val="28"/>
          <w:szCs w:val="28"/>
        </w:rPr>
      </w:pPr>
      <w:r w:rsidRPr="00157DBB">
        <w:rPr>
          <w:rFonts w:ascii="標楷體" w:eastAsia="標楷體" w:hAnsi="標楷體" w:hint="eastAsia"/>
          <w:color w:val="auto"/>
          <w:sz w:val="28"/>
          <w:szCs w:val="28"/>
        </w:rPr>
        <w:t>大會為使比賽順利進行，視情況在上一組比賽結束後，要求下一組接著進行比賽，各隊有義務提前熱身，及了解比賽進度。</w:t>
      </w:r>
      <w:r w:rsidRPr="00157DBB">
        <w:rPr>
          <w:rFonts w:ascii="標楷體" w:eastAsia="標楷體" w:hAnsi="標楷體"/>
          <w:color w:val="auto"/>
          <w:sz w:val="28"/>
          <w:szCs w:val="28"/>
        </w:rPr>
        <w:t xml:space="preserve"> </w:t>
      </w:r>
    </w:p>
    <w:p w:rsidR="006E678F" w:rsidRDefault="006E678F" w:rsidP="006E678F">
      <w:pPr>
        <w:pStyle w:val="Default"/>
        <w:numPr>
          <w:ilvl w:val="0"/>
          <w:numId w:val="4"/>
        </w:numPr>
        <w:spacing w:after="32" w:line="480" w:lineRule="auto"/>
        <w:rPr>
          <w:rFonts w:ascii="標楷體" w:eastAsia="標楷體" w:hAnsi="標楷體"/>
          <w:color w:val="auto"/>
          <w:sz w:val="28"/>
          <w:szCs w:val="28"/>
        </w:rPr>
      </w:pPr>
      <w:r w:rsidRPr="00157DBB">
        <w:rPr>
          <w:rFonts w:ascii="標楷體" w:eastAsia="標楷體" w:hAnsi="標楷體" w:hint="eastAsia"/>
          <w:color w:val="auto"/>
          <w:sz w:val="28"/>
          <w:szCs w:val="28"/>
        </w:rPr>
        <w:t>參加球隊之比賽者一律穿著隊代表服，或顏色相同的服裝，且服裝上前後皆須有號碼。</w:t>
      </w:r>
      <w:r w:rsidRPr="00157DBB">
        <w:rPr>
          <w:rFonts w:ascii="標楷體" w:eastAsia="標楷體" w:hAnsi="標楷體"/>
          <w:color w:val="auto"/>
          <w:sz w:val="28"/>
          <w:szCs w:val="28"/>
        </w:rPr>
        <w:t xml:space="preserve"> </w:t>
      </w:r>
    </w:p>
    <w:p w:rsidR="006E678F" w:rsidRPr="00495E56" w:rsidRDefault="006E678F" w:rsidP="006E678F">
      <w:pPr>
        <w:pStyle w:val="Default"/>
        <w:numPr>
          <w:ilvl w:val="0"/>
          <w:numId w:val="4"/>
        </w:numPr>
        <w:spacing w:after="32" w:line="480" w:lineRule="auto"/>
        <w:rPr>
          <w:rFonts w:ascii="標楷體" w:eastAsia="標楷體" w:hAnsi="標楷體"/>
          <w:color w:val="auto"/>
          <w:sz w:val="28"/>
          <w:szCs w:val="28"/>
        </w:rPr>
      </w:pPr>
      <w:r>
        <w:rPr>
          <w:rFonts w:ascii="標楷體" w:eastAsia="標楷體" w:hAnsi="標楷體" w:hint="eastAsia"/>
          <w:color w:val="auto"/>
          <w:sz w:val="28"/>
          <w:szCs w:val="28"/>
        </w:rPr>
        <w:t>每場比賽前十分鐘會由記</w:t>
      </w:r>
      <w:r w:rsidRPr="00157DBB">
        <w:rPr>
          <w:rFonts w:ascii="標楷體" w:eastAsia="標楷體" w:hAnsi="標楷體" w:hint="eastAsia"/>
          <w:color w:val="auto"/>
          <w:sz w:val="28"/>
          <w:szCs w:val="28"/>
        </w:rPr>
        <w:t>錄台確認登錄名單、背號，所以</w:t>
      </w:r>
      <w:r w:rsidRPr="00157DBB">
        <w:rPr>
          <w:rFonts w:ascii="標楷體" w:eastAsia="標楷體" w:hAnsi="標楷體" w:hint="eastAsia"/>
          <w:color w:val="auto"/>
          <w:sz w:val="28"/>
          <w:szCs w:val="28"/>
        </w:rPr>
        <w:lastRenderedPageBreak/>
        <w:t>請</w:t>
      </w:r>
      <w:r>
        <w:rPr>
          <w:rFonts w:ascii="標楷體" w:eastAsia="標楷體" w:hAnsi="標楷體" w:hint="eastAsia"/>
          <w:color w:val="auto"/>
          <w:sz w:val="28"/>
          <w:szCs w:val="28"/>
        </w:rPr>
        <w:t>各隊事先填寫order單</w:t>
      </w:r>
      <w:r w:rsidRPr="00495E56">
        <w:rPr>
          <w:rFonts w:ascii="標楷體" w:eastAsia="標楷體" w:hAnsi="標楷體" w:hint="eastAsia"/>
          <w:color w:val="auto"/>
          <w:sz w:val="28"/>
          <w:szCs w:val="28"/>
        </w:rPr>
        <w:t>。</w:t>
      </w:r>
      <w:r w:rsidRPr="00495E56">
        <w:rPr>
          <w:rFonts w:ascii="標楷體" w:eastAsia="標楷體" w:hAnsi="標楷體"/>
          <w:color w:val="auto"/>
          <w:sz w:val="28"/>
          <w:szCs w:val="28"/>
        </w:rPr>
        <w:t xml:space="preserve"> </w:t>
      </w:r>
      <w:r w:rsidR="00D10AF9">
        <w:rPr>
          <w:rFonts w:ascii="標楷體" w:eastAsia="標楷體" w:hAnsi="標楷體" w:hint="eastAsia"/>
          <w:color w:val="auto"/>
          <w:sz w:val="28"/>
          <w:szCs w:val="28"/>
        </w:rPr>
        <w:t>order單屬一式三份，由</w:t>
      </w:r>
      <w:proofErr w:type="gramStart"/>
      <w:r w:rsidR="00D10AF9">
        <w:rPr>
          <w:rFonts w:ascii="標楷體" w:eastAsia="標楷體" w:hAnsi="標楷體" w:hint="eastAsia"/>
          <w:color w:val="auto"/>
          <w:sz w:val="28"/>
          <w:szCs w:val="28"/>
        </w:rPr>
        <w:t>各系隊</w:t>
      </w:r>
      <w:proofErr w:type="gramEnd"/>
      <w:r w:rsidR="00D10AF9">
        <w:rPr>
          <w:rFonts w:ascii="標楷體" w:eastAsia="標楷體" w:hAnsi="標楷體" w:hint="eastAsia"/>
          <w:color w:val="auto"/>
          <w:sz w:val="28"/>
          <w:szCs w:val="28"/>
        </w:rPr>
        <w:t>、紀錄台及敵方隊伍保留。</w:t>
      </w:r>
    </w:p>
    <w:p w:rsidR="006E678F" w:rsidRDefault="006E678F" w:rsidP="006E678F">
      <w:pPr>
        <w:pStyle w:val="Default"/>
        <w:numPr>
          <w:ilvl w:val="0"/>
          <w:numId w:val="4"/>
        </w:numPr>
        <w:spacing w:after="32" w:line="480" w:lineRule="auto"/>
        <w:rPr>
          <w:rFonts w:ascii="標楷體" w:eastAsia="標楷體" w:hAnsi="標楷體"/>
          <w:color w:val="auto"/>
          <w:sz w:val="28"/>
          <w:szCs w:val="28"/>
        </w:rPr>
      </w:pPr>
      <w:r w:rsidRPr="00495E56">
        <w:rPr>
          <w:rFonts w:ascii="標楷體" w:eastAsia="標楷體" w:hAnsi="標楷體" w:hint="eastAsia"/>
          <w:color w:val="auto"/>
          <w:sz w:val="28"/>
          <w:szCs w:val="28"/>
        </w:rPr>
        <w:t>比賽換人時，僅能更換報到登錄表上的人。如果發現未登錄之球員上場比賽，則取消該隊比賽資格。</w:t>
      </w:r>
      <w:r w:rsidRPr="00495E56">
        <w:rPr>
          <w:rFonts w:ascii="標楷體" w:eastAsia="標楷體" w:hAnsi="標楷體"/>
          <w:color w:val="auto"/>
          <w:sz w:val="28"/>
          <w:szCs w:val="28"/>
        </w:rPr>
        <w:t xml:space="preserve"> </w:t>
      </w:r>
    </w:p>
    <w:p w:rsidR="006E678F" w:rsidRDefault="006E678F" w:rsidP="006E678F">
      <w:pPr>
        <w:pStyle w:val="Default"/>
        <w:numPr>
          <w:ilvl w:val="0"/>
          <w:numId w:val="4"/>
        </w:numPr>
        <w:spacing w:after="32" w:line="480" w:lineRule="auto"/>
        <w:rPr>
          <w:rFonts w:ascii="標楷體" w:eastAsia="標楷體" w:hAnsi="標楷體"/>
          <w:color w:val="auto"/>
          <w:sz w:val="28"/>
          <w:szCs w:val="28"/>
        </w:rPr>
      </w:pPr>
      <w:r>
        <w:rPr>
          <w:rFonts w:ascii="標楷體" w:eastAsia="標楷體" w:hAnsi="標楷體" w:hint="eastAsia"/>
          <w:color w:val="auto"/>
          <w:sz w:val="28"/>
          <w:szCs w:val="28"/>
        </w:rPr>
        <w:t>比賽發生糾紛或問題不屬明文規定者，由裁判及該球類負責人</w:t>
      </w:r>
      <w:r w:rsidRPr="00157DBB">
        <w:rPr>
          <w:rFonts w:ascii="標楷體" w:eastAsia="標楷體" w:hAnsi="標楷體" w:hint="eastAsia"/>
          <w:color w:val="auto"/>
          <w:sz w:val="28"/>
          <w:szCs w:val="28"/>
        </w:rPr>
        <w:t>做最後裁決。</w:t>
      </w:r>
      <w:r w:rsidRPr="00157DBB">
        <w:rPr>
          <w:rFonts w:ascii="標楷體" w:eastAsia="標楷體" w:hAnsi="標楷體"/>
          <w:color w:val="auto"/>
          <w:sz w:val="28"/>
          <w:szCs w:val="28"/>
        </w:rPr>
        <w:t xml:space="preserve"> </w:t>
      </w:r>
    </w:p>
    <w:p w:rsidR="00F94A8B" w:rsidRPr="006E678F" w:rsidRDefault="00F94A8B"/>
    <w:sectPr w:rsidR="00F94A8B" w:rsidRPr="006E678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A07" w:rsidRDefault="00767A07" w:rsidP="006E678F">
      <w:r>
        <w:separator/>
      </w:r>
    </w:p>
  </w:endnote>
  <w:endnote w:type="continuationSeparator" w:id="0">
    <w:p w:rsidR="00767A07" w:rsidRDefault="00767A07" w:rsidP="006E6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A07" w:rsidRDefault="00767A07" w:rsidP="006E678F">
      <w:r>
        <w:separator/>
      </w:r>
    </w:p>
  </w:footnote>
  <w:footnote w:type="continuationSeparator" w:id="0">
    <w:p w:rsidR="00767A07" w:rsidRDefault="00767A07" w:rsidP="006E6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222E6"/>
    <w:multiLevelType w:val="hybridMultilevel"/>
    <w:tmpl w:val="618828F8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">
    <w:nsid w:val="17BB11A8"/>
    <w:multiLevelType w:val="hybridMultilevel"/>
    <w:tmpl w:val="744283F0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2">
    <w:nsid w:val="29A43A34"/>
    <w:multiLevelType w:val="hybridMultilevel"/>
    <w:tmpl w:val="D440525C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3">
    <w:nsid w:val="3C442E4F"/>
    <w:multiLevelType w:val="hybridMultilevel"/>
    <w:tmpl w:val="1180B81E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4">
    <w:nsid w:val="4D2F45A6"/>
    <w:multiLevelType w:val="hybridMultilevel"/>
    <w:tmpl w:val="8B142990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5">
    <w:nsid w:val="62A10282"/>
    <w:multiLevelType w:val="hybridMultilevel"/>
    <w:tmpl w:val="C838BF12"/>
    <w:lvl w:ilvl="0" w:tplc="8724020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68404AE"/>
    <w:multiLevelType w:val="hybridMultilevel"/>
    <w:tmpl w:val="0B760B04"/>
    <w:lvl w:ilvl="0" w:tplc="04090001">
      <w:start w:val="1"/>
      <w:numFmt w:val="bullet"/>
      <w:lvlText w:val=""/>
      <w:lvlJc w:val="left"/>
      <w:pPr>
        <w:ind w:left="1185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665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145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625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105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585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065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545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025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721"/>
    <w:rsid w:val="0000195A"/>
    <w:rsid w:val="001F0721"/>
    <w:rsid w:val="002A5F90"/>
    <w:rsid w:val="00305B89"/>
    <w:rsid w:val="006E678F"/>
    <w:rsid w:val="00767A07"/>
    <w:rsid w:val="008E0D8F"/>
    <w:rsid w:val="009F5832"/>
    <w:rsid w:val="00AA67D7"/>
    <w:rsid w:val="00B3182D"/>
    <w:rsid w:val="00B63446"/>
    <w:rsid w:val="00D10AF9"/>
    <w:rsid w:val="00EF549B"/>
    <w:rsid w:val="00F9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67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E678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E67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E678F"/>
    <w:rPr>
      <w:sz w:val="20"/>
      <w:szCs w:val="20"/>
    </w:rPr>
  </w:style>
  <w:style w:type="paragraph" w:customStyle="1" w:styleId="Default">
    <w:name w:val="Default"/>
    <w:uiPriority w:val="99"/>
    <w:rsid w:val="006E678F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styleId="a7">
    <w:name w:val="List Paragraph"/>
    <w:basedOn w:val="a"/>
    <w:uiPriority w:val="99"/>
    <w:qFormat/>
    <w:rsid w:val="006E678F"/>
    <w:pPr>
      <w:ind w:leftChars="200" w:left="480"/>
    </w:pPr>
    <w:rPr>
      <w:rFonts w:ascii="Times New Roman" w:eastAsia="新細明體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67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E678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E67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E678F"/>
    <w:rPr>
      <w:sz w:val="20"/>
      <w:szCs w:val="20"/>
    </w:rPr>
  </w:style>
  <w:style w:type="paragraph" w:customStyle="1" w:styleId="Default">
    <w:name w:val="Default"/>
    <w:uiPriority w:val="99"/>
    <w:rsid w:val="006E678F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styleId="a7">
    <w:name w:val="List Paragraph"/>
    <w:basedOn w:val="a"/>
    <w:uiPriority w:val="99"/>
    <w:qFormat/>
    <w:rsid w:val="006E678F"/>
    <w:pPr>
      <w:ind w:leftChars="200" w:left="48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9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E2D8F-FC7C-49F9-9F32-51137ED27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鄭彰緯</dc:creator>
  <cp:keywords/>
  <dc:description/>
  <cp:lastModifiedBy>鄭彰緯</cp:lastModifiedBy>
  <cp:revision>8</cp:revision>
  <dcterms:created xsi:type="dcterms:W3CDTF">2013-10-03T17:46:00Z</dcterms:created>
  <dcterms:modified xsi:type="dcterms:W3CDTF">2013-10-30T18:03:00Z</dcterms:modified>
</cp:coreProperties>
</file>